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7156" w:rsidRDefault="00FE6042" w:rsidP="00FE604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E6042">
        <w:rPr>
          <w:rFonts w:ascii="Times New Roman" w:hAnsi="Times New Roman" w:cs="Times New Roman"/>
          <w:sz w:val="24"/>
          <w:szCs w:val="24"/>
        </w:rPr>
        <w:t>Beszámoló</w:t>
      </w:r>
    </w:p>
    <w:p w:rsidR="00FE6042" w:rsidRDefault="00FE6042" w:rsidP="00FE604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Labdázzunk egy nap! – sportnap</w:t>
      </w:r>
    </w:p>
    <w:p w:rsidR="00FE6042" w:rsidRDefault="00FE6042" w:rsidP="00FE604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2018. június 23.</w:t>
      </w:r>
    </w:p>
    <w:p w:rsidR="00FE6042" w:rsidRDefault="00FE6042" w:rsidP="00FE604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B2F98" w:rsidRDefault="00FE6042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Délután 2 órakor gyülekezett a falu füves futballpályáján a falu apraja-nagyja. </w:t>
      </w:r>
    </w:p>
    <w:p w:rsidR="00FE6042" w:rsidRDefault="00FE6042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E6042" w:rsidRDefault="00FE6042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Különböző sportversenyeken vehettek részt a csapatok (felnőttek, gyerekek egyaránt), akik főzőversenyen is indulhattak.</w:t>
      </w:r>
    </w:p>
    <w:p w:rsidR="00004D9E" w:rsidRDefault="00004D9E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004D9E">
        <w:rPr>
          <w:rFonts w:ascii="Times New Roman" w:hAnsi="Times New Roman" w:cs="Times New Roman"/>
          <w:sz w:val="24"/>
          <w:szCs w:val="24"/>
          <w:u w:val="single"/>
        </w:rPr>
        <w:t>tengózást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mindenki ismerte, a csapatoknak egy-egy főt kellett küldeni a versenyre. Bójákkal jelölték ki a szervezők a rendelkezésre álló teret, háló választotta el a </w:t>
      </w:r>
      <w:r w:rsidR="005B2F98">
        <w:rPr>
          <w:rFonts w:ascii="Times New Roman" w:hAnsi="Times New Roman" w:cs="Times New Roman"/>
          <w:sz w:val="24"/>
          <w:szCs w:val="24"/>
        </w:rPr>
        <w:t xml:space="preserve">térfeleket </w:t>
      </w:r>
      <w:r>
        <w:rPr>
          <w:rFonts w:ascii="Times New Roman" w:hAnsi="Times New Roman" w:cs="Times New Roman"/>
          <w:sz w:val="24"/>
          <w:szCs w:val="24"/>
        </w:rPr>
        <w:t>egymástól.</w:t>
      </w:r>
    </w:p>
    <w:p w:rsidR="002765CD" w:rsidRDefault="002765CD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04D9E" w:rsidRDefault="00004D9E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004D9E">
        <w:rPr>
          <w:rFonts w:ascii="Times New Roman" w:hAnsi="Times New Roman" w:cs="Times New Roman"/>
          <w:sz w:val="24"/>
          <w:szCs w:val="24"/>
          <w:u w:val="single"/>
        </w:rPr>
        <w:t>métajáték</w:t>
      </w:r>
      <w:r>
        <w:rPr>
          <w:rFonts w:ascii="Times New Roman" w:hAnsi="Times New Roman" w:cs="Times New Roman"/>
          <w:sz w:val="24"/>
          <w:szCs w:val="24"/>
        </w:rPr>
        <w:t xml:space="preserve"> alapjait már előző alkalommal megismerték a gyerekek, most a szabályok pontosítására hívta fel a játékvezető a figyelmet. Ezt a játékot nagyon szeretik, hiszen csapatjáték és küzdelem egyaránt van benne. Mindig visszavágót követelnek, nehezen viselik el a vereséget.</w:t>
      </w:r>
    </w:p>
    <w:p w:rsidR="002765CD" w:rsidRDefault="002765CD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04D9E" w:rsidRDefault="00004D9E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004D9E">
        <w:rPr>
          <w:rFonts w:ascii="Times New Roman" w:hAnsi="Times New Roman" w:cs="Times New Roman"/>
          <w:sz w:val="24"/>
          <w:szCs w:val="24"/>
          <w:u w:val="single"/>
        </w:rPr>
        <w:t>koordinációs ernyő</w:t>
      </w:r>
      <w:r>
        <w:rPr>
          <w:rFonts w:ascii="Times New Roman" w:hAnsi="Times New Roman" w:cs="Times New Roman"/>
          <w:sz w:val="24"/>
          <w:szCs w:val="24"/>
        </w:rPr>
        <w:t xml:space="preserve"> segítségével több játékot lehetett kipróbálni. Egyszer labdát kellett adott útvonalon elvezetni, másszor a pattogó gumilabdát kellett minél tovább a levegőben tartani, majd színes kislabdák terelése volt a feladat.</w:t>
      </w:r>
    </w:p>
    <w:p w:rsidR="002765CD" w:rsidRDefault="002765CD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04D9E" w:rsidRDefault="00004D9E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gyerekek a </w:t>
      </w:r>
      <w:r w:rsidR="005B2F98" w:rsidRPr="005B2F98">
        <w:rPr>
          <w:rFonts w:ascii="Times New Roman" w:hAnsi="Times New Roman" w:cs="Times New Roman"/>
          <w:sz w:val="24"/>
          <w:szCs w:val="24"/>
          <w:u w:val="single"/>
        </w:rPr>
        <w:t>baseball</w:t>
      </w:r>
      <w:r w:rsidR="005B2F98">
        <w:rPr>
          <w:rFonts w:ascii="Times New Roman" w:hAnsi="Times New Roman" w:cs="Times New Roman"/>
          <w:sz w:val="24"/>
          <w:szCs w:val="24"/>
        </w:rPr>
        <w:t xml:space="preserve"> labda kétféle dobását tanulhatták meg. Érdekes volt megtapasztalni a rövid és a hosszú dobás különböző technikáját, a labda elkapásának fortélyát. Meccset ugyan nem játszottunk, de sokáig dobáltuk egymásnak a labdákat.</w:t>
      </w:r>
    </w:p>
    <w:p w:rsidR="002765CD" w:rsidRDefault="002765CD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B2F98" w:rsidRDefault="005B2F98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B2F98">
        <w:rPr>
          <w:rFonts w:ascii="Times New Roman" w:hAnsi="Times New Roman" w:cs="Times New Roman"/>
          <w:sz w:val="24"/>
          <w:szCs w:val="24"/>
          <w:u w:val="single"/>
        </w:rPr>
        <w:t xml:space="preserve">Tollasozni </w:t>
      </w:r>
      <w:r>
        <w:rPr>
          <w:rFonts w:ascii="Times New Roman" w:hAnsi="Times New Roman" w:cs="Times New Roman"/>
          <w:sz w:val="24"/>
          <w:szCs w:val="24"/>
        </w:rPr>
        <w:t xml:space="preserve">is lehetett, több készlet </w:t>
      </w:r>
      <w:proofErr w:type="spellStart"/>
      <w:r>
        <w:rPr>
          <w:rFonts w:ascii="Times New Roman" w:hAnsi="Times New Roman" w:cs="Times New Roman"/>
          <w:sz w:val="24"/>
          <w:szCs w:val="24"/>
        </w:rPr>
        <w:t>tollasütő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állt rendelkezésre, és felállítottuk a pályázaton nyert tollas-állványokat is.</w:t>
      </w:r>
    </w:p>
    <w:p w:rsidR="002765CD" w:rsidRDefault="002765CD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E6042" w:rsidRDefault="005B2F98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 w:rsidRPr="002765CD">
        <w:rPr>
          <w:rFonts w:ascii="Times New Roman" w:hAnsi="Times New Roman" w:cs="Times New Roman"/>
          <w:sz w:val="24"/>
          <w:szCs w:val="24"/>
          <w:u w:val="single"/>
        </w:rPr>
        <w:t xml:space="preserve"> krikett</w:t>
      </w:r>
      <w:r>
        <w:rPr>
          <w:rFonts w:ascii="Times New Roman" w:hAnsi="Times New Roman" w:cs="Times New Roman"/>
          <w:sz w:val="24"/>
          <w:szCs w:val="24"/>
        </w:rPr>
        <w:t xml:space="preserve"> alapjait is megismerhettük. A krikett-ütő használatán meglepődtek a gyerekek, bizony többször találtál el a földet és a füvet, mint a színes labdákat. Az meg már végképp nehézséget jelentett, hogy a labdával a kijelölt bábut is el kell találni.</w:t>
      </w:r>
    </w:p>
    <w:p w:rsidR="002765CD" w:rsidRDefault="002765CD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FE6042" w:rsidRDefault="00FE6042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Leginkább a </w:t>
      </w:r>
      <w:r w:rsidRPr="002765CD">
        <w:rPr>
          <w:rFonts w:ascii="Times New Roman" w:hAnsi="Times New Roman" w:cs="Times New Roman"/>
          <w:sz w:val="24"/>
          <w:szCs w:val="24"/>
          <w:u w:val="single"/>
        </w:rPr>
        <w:t>labdarúgás</w:t>
      </w:r>
      <w:r>
        <w:rPr>
          <w:rFonts w:ascii="Times New Roman" w:hAnsi="Times New Roman" w:cs="Times New Roman"/>
          <w:sz w:val="24"/>
          <w:szCs w:val="24"/>
        </w:rPr>
        <w:t xml:space="preserve"> iránt volt nagy az érdeklődés. Korcsoportok játszottak egymás ellen</w:t>
      </w:r>
      <w:r w:rsidR="00004D9E">
        <w:rPr>
          <w:rFonts w:ascii="Times New Roman" w:hAnsi="Times New Roman" w:cs="Times New Roman"/>
          <w:sz w:val="24"/>
          <w:szCs w:val="24"/>
        </w:rPr>
        <w:t xml:space="preserve"> a műfüves pályán</w:t>
      </w:r>
      <w:r>
        <w:rPr>
          <w:rFonts w:ascii="Times New Roman" w:hAnsi="Times New Roman" w:cs="Times New Roman"/>
          <w:sz w:val="24"/>
          <w:szCs w:val="24"/>
        </w:rPr>
        <w:t>, a Bozsik-programban résztvevők ezzel megmutathatták tudásukat nemcsak a szülők, hanem a falu nyilvánossága előtt is.</w:t>
      </w:r>
    </w:p>
    <w:p w:rsidR="00FE6042" w:rsidRDefault="00FE6042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legnagyobb sikere a gyerek-szülő nagypályás focimeccsnek volt, ahol </w:t>
      </w:r>
      <w:r w:rsidR="00004D9E">
        <w:rPr>
          <w:rFonts w:ascii="Times New Roman" w:hAnsi="Times New Roman" w:cs="Times New Roman"/>
          <w:sz w:val="24"/>
          <w:szCs w:val="24"/>
        </w:rPr>
        <w:t>a sportszakkörre járó gyerekek küzdöttek a felnőttekkel. Eleinte a gyerekek vezettek, de aztán a felnőttek nem hagyták magukat, így 6:6-tal zárult a mérkőzés. Néhány anyuka férfiakat meghazudtoló lelkesedéssel és akarattal küzdött. A győztest 11-es rúgásokkal döntötték el. Az igazi szabályokkal ellentétben mindkét csapat minden tagja rúghatott 11-est, és a végeredmény ezek után is döntetlen lett. Ebbe mindkét csapat belenyugodott.</w:t>
      </w:r>
    </w:p>
    <w:p w:rsidR="002765CD" w:rsidRDefault="002765CD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765CD" w:rsidRDefault="002765CD" w:rsidP="002765C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apróságok szórakoztatására két </w:t>
      </w:r>
      <w:proofErr w:type="spellStart"/>
      <w:r>
        <w:rPr>
          <w:rFonts w:ascii="Times New Roman" w:hAnsi="Times New Roman" w:cs="Times New Roman"/>
          <w:sz w:val="24"/>
          <w:szCs w:val="24"/>
        </w:rPr>
        <w:t>ugrálóvár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is biztosította a sportolási lehetőséget. A nagyobbak számára </w:t>
      </w:r>
      <w:proofErr w:type="spellStart"/>
      <w:r>
        <w:rPr>
          <w:rFonts w:ascii="Times New Roman" w:hAnsi="Times New Roman" w:cs="Times New Roman"/>
          <w:sz w:val="24"/>
          <w:szCs w:val="24"/>
        </w:rPr>
        <w:t>mászófalat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állítottak fel, a pályát övező erdő fái között pedig kötélpályán lehetett csúszni, egy másik helyszínen pedig a kifeszített kötelek között egyensúlyozhattak. Nyilazni is lehetett </w:t>
      </w:r>
      <w:proofErr w:type="spellStart"/>
      <w:r>
        <w:rPr>
          <w:rFonts w:ascii="Times New Roman" w:hAnsi="Times New Roman" w:cs="Times New Roman"/>
          <w:sz w:val="24"/>
          <w:szCs w:val="24"/>
        </w:rPr>
        <w:t>tapadófejes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nyilakkal.</w:t>
      </w:r>
    </w:p>
    <w:p w:rsidR="002765CD" w:rsidRDefault="002765CD" w:rsidP="002765C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legkisebbeket bohóc szórakoztatta, aki lufit hajtogatott nekik. A </w:t>
      </w:r>
      <w:proofErr w:type="spellStart"/>
      <w:r>
        <w:rPr>
          <w:rFonts w:ascii="Times New Roman" w:hAnsi="Times New Roman" w:cs="Times New Roman"/>
          <w:sz w:val="24"/>
          <w:szCs w:val="24"/>
        </w:rPr>
        <w:t>lufikardokkal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próbálták kipukkasztani az óriás szappanbuborékokat.</w:t>
      </w:r>
    </w:p>
    <w:p w:rsidR="002765CD" w:rsidRDefault="002765CD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765CD" w:rsidRDefault="002765CD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A rendezvény végén nemcsak a főzőversenyen induló csapatok ételéből lehetett kóstolni, hanem elkészült két óriási kondérban a fali vacsorája. A vacsora alatti szórakozást fellépők biztosították, majd bál következett.</w:t>
      </w:r>
    </w:p>
    <w:p w:rsidR="00835A9E" w:rsidRDefault="00835A9E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35A9E" w:rsidRDefault="00835A9E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5762625" cy="4248150"/>
            <wp:effectExtent l="19050" t="0" r="9525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9E" w:rsidRDefault="00835A9E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35A9E" w:rsidRDefault="00835A9E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371975" cy="3284419"/>
            <wp:effectExtent l="19050" t="0" r="9525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28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9E" w:rsidRDefault="00835A9E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2625" cy="4267200"/>
            <wp:effectExtent l="19050" t="0" r="9525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9E" w:rsidRDefault="00835A9E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35A9E" w:rsidRDefault="00835A9E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5743575" cy="4286250"/>
            <wp:effectExtent l="19050" t="0" r="9525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9E" w:rsidRPr="00FE6042" w:rsidRDefault="00835A9E" w:rsidP="00FE60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53100" cy="4295775"/>
            <wp:effectExtent l="1905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35A9E" w:rsidRPr="00FE6042" w:rsidSect="00AA0E4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FE6042"/>
    <w:rsid w:val="00004D9E"/>
    <w:rsid w:val="002765CD"/>
    <w:rsid w:val="005B2F98"/>
    <w:rsid w:val="00835A9E"/>
    <w:rsid w:val="00927156"/>
    <w:rsid w:val="009363ED"/>
    <w:rsid w:val="00AA0E4F"/>
    <w:rsid w:val="00FE60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AA0E4F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835A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835A9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381</Words>
  <Characters>2630</Characters>
  <Application>Microsoft Office Word</Application>
  <DocSecurity>0</DocSecurity>
  <Lines>21</Lines>
  <Paragraphs>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Ált. Isk. Gérce</cp:lastModifiedBy>
  <cp:revision>2</cp:revision>
  <dcterms:created xsi:type="dcterms:W3CDTF">2018-06-26T07:59:00Z</dcterms:created>
  <dcterms:modified xsi:type="dcterms:W3CDTF">2018-06-26T07:59:00Z</dcterms:modified>
</cp:coreProperties>
</file>