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5" w:rsidRPr="00552D58" w:rsidRDefault="00020CA3" w:rsidP="00020C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2D58">
        <w:rPr>
          <w:rFonts w:ascii="Times New Roman" w:hAnsi="Times New Roman" w:cs="Times New Roman"/>
          <w:b/>
          <w:sz w:val="28"/>
          <w:szCs w:val="28"/>
          <w:u w:val="single"/>
        </w:rPr>
        <w:t>Tavaszi túra</w:t>
      </w:r>
      <w:r w:rsidR="00F30A3D" w:rsidRPr="0055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I.</w:t>
      </w:r>
    </w:p>
    <w:p w:rsidR="008F52C0" w:rsidRPr="008F52C0" w:rsidRDefault="008F52C0" w:rsidP="00020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CA3" w:rsidRPr="0090750E" w:rsidRDefault="00020CA3" w:rsidP="0090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E">
        <w:rPr>
          <w:rFonts w:ascii="Times New Roman" w:hAnsi="Times New Roman" w:cs="Times New Roman"/>
          <w:sz w:val="24"/>
          <w:szCs w:val="24"/>
        </w:rPr>
        <w:t>2018. április 9-10-én 30 fő részvételével túrát szerveztünk a Bakonyban. A természetjárás szépségeivel ismertette meg az első kétnapos túrázókat Ivánkovics Ferenc túravezető. A városlődi Iglauer Park</w:t>
      </w:r>
      <w:r w:rsidR="00F30A3D" w:rsidRPr="0090750E">
        <w:rPr>
          <w:rFonts w:ascii="Times New Roman" w:hAnsi="Times New Roman" w:cs="Times New Roman"/>
          <w:sz w:val="24"/>
          <w:szCs w:val="24"/>
        </w:rPr>
        <w:t>ban</w:t>
      </w:r>
      <w:r w:rsidRPr="0090750E">
        <w:rPr>
          <w:rFonts w:ascii="Times New Roman" w:hAnsi="Times New Roman" w:cs="Times New Roman"/>
          <w:sz w:val="24"/>
          <w:szCs w:val="24"/>
        </w:rPr>
        <w:t xml:space="preserve"> volt a </w:t>
      </w:r>
      <w:r w:rsidR="00AB09D1" w:rsidRPr="0090750E">
        <w:rPr>
          <w:rFonts w:ascii="Times New Roman" w:hAnsi="Times New Roman" w:cs="Times New Roman"/>
          <w:sz w:val="24"/>
          <w:szCs w:val="24"/>
        </w:rPr>
        <w:t>szálláshelyünk, innen indult</w:t>
      </w:r>
      <w:r w:rsidR="00F30A3D" w:rsidRPr="0090750E">
        <w:rPr>
          <w:rFonts w:ascii="Times New Roman" w:hAnsi="Times New Roman" w:cs="Times New Roman"/>
          <w:sz w:val="24"/>
          <w:szCs w:val="24"/>
        </w:rPr>
        <w:t>u</w:t>
      </w:r>
      <w:r w:rsidR="00AB09D1" w:rsidRPr="0090750E">
        <w:rPr>
          <w:rFonts w:ascii="Times New Roman" w:hAnsi="Times New Roman" w:cs="Times New Roman"/>
          <w:sz w:val="24"/>
          <w:szCs w:val="24"/>
        </w:rPr>
        <w:t xml:space="preserve">nk </w:t>
      </w:r>
      <w:r w:rsidRPr="0090750E">
        <w:rPr>
          <w:rFonts w:ascii="Times New Roman" w:hAnsi="Times New Roman" w:cs="Times New Roman"/>
          <w:sz w:val="24"/>
          <w:szCs w:val="24"/>
        </w:rPr>
        <w:t xml:space="preserve">mindkét napon </w:t>
      </w:r>
      <w:r w:rsidR="00F30A3D" w:rsidRPr="0090750E">
        <w:rPr>
          <w:rFonts w:ascii="Times New Roman" w:hAnsi="Times New Roman" w:cs="Times New Roman"/>
          <w:sz w:val="24"/>
          <w:szCs w:val="24"/>
        </w:rPr>
        <w:t>a bakonyi erdőbe. A túravezető a turistajelzések „kikérdezésével” és a térképolvasással színesítette a gyalogtúr</w:t>
      </w:r>
      <w:r w:rsidR="00454ED7" w:rsidRPr="0090750E">
        <w:rPr>
          <w:rFonts w:ascii="Times New Roman" w:hAnsi="Times New Roman" w:cs="Times New Roman"/>
          <w:sz w:val="24"/>
          <w:szCs w:val="24"/>
        </w:rPr>
        <w:t>ákat. A másodi</w:t>
      </w:r>
      <w:r w:rsidR="00F30A3D" w:rsidRPr="0090750E">
        <w:rPr>
          <w:rFonts w:ascii="Times New Roman" w:hAnsi="Times New Roman" w:cs="Times New Roman"/>
          <w:sz w:val="24"/>
          <w:szCs w:val="24"/>
        </w:rPr>
        <w:t xml:space="preserve">k túrán részt vett </w:t>
      </w:r>
      <w:proofErr w:type="spellStart"/>
      <w:r w:rsidR="00F30A3D" w:rsidRPr="0090750E">
        <w:rPr>
          <w:rFonts w:ascii="Times New Roman" w:hAnsi="Times New Roman" w:cs="Times New Roman"/>
          <w:sz w:val="24"/>
          <w:szCs w:val="24"/>
        </w:rPr>
        <w:t>Steierhoffer</w:t>
      </w:r>
      <w:proofErr w:type="spellEnd"/>
      <w:r w:rsidR="00F30A3D" w:rsidRPr="0090750E">
        <w:rPr>
          <w:rFonts w:ascii="Times New Roman" w:hAnsi="Times New Roman" w:cs="Times New Roman"/>
          <w:sz w:val="24"/>
          <w:szCs w:val="24"/>
        </w:rPr>
        <w:t xml:space="preserve"> Erzsébet, a park munkatársa</w:t>
      </w:r>
      <w:r w:rsidR="00454ED7" w:rsidRPr="0090750E">
        <w:rPr>
          <w:rFonts w:ascii="Times New Roman" w:hAnsi="Times New Roman" w:cs="Times New Roman"/>
          <w:sz w:val="24"/>
          <w:szCs w:val="24"/>
        </w:rPr>
        <w:t>, akinek helyismerete hatalmas, megmutatta a „Szent László érmék” lelőhelyét, és beszélt az erdészek munkájáról. A magasleseken még messzebbre láttunk, felfedeztük Kab-hegyet, az adótoronnyal. A tavaszi erdő madárdaltól volt hangos, nagyobb vadakkal azonban nem találkoztunk.</w:t>
      </w:r>
    </w:p>
    <w:p w:rsidR="00454ED7" w:rsidRPr="0090750E" w:rsidRDefault="00454ED7" w:rsidP="0090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E">
        <w:rPr>
          <w:rFonts w:ascii="Times New Roman" w:hAnsi="Times New Roman" w:cs="Times New Roman"/>
          <w:sz w:val="24"/>
          <w:szCs w:val="24"/>
        </w:rPr>
        <w:t>Kilencedikén az érkezésünket követően madárgyűrűzési bemutatót tartott Mocsár Zoltán.</w:t>
      </w:r>
      <w:r w:rsidR="008F52C0" w:rsidRPr="0090750E">
        <w:rPr>
          <w:rFonts w:ascii="Times New Roman" w:hAnsi="Times New Roman" w:cs="Times New Roman"/>
          <w:sz w:val="24"/>
          <w:szCs w:val="24"/>
        </w:rPr>
        <w:t xml:space="preserve"> Rövid interaktív ismertetést tartott a madárgyűrűzés fontosságáról, eszközeiről.</w:t>
      </w:r>
      <w:r w:rsidRPr="0090750E">
        <w:rPr>
          <w:rFonts w:ascii="Times New Roman" w:hAnsi="Times New Roman" w:cs="Times New Roman"/>
          <w:sz w:val="24"/>
          <w:szCs w:val="24"/>
        </w:rPr>
        <w:t xml:space="preserve"> </w:t>
      </w:r>
      <w:r w:rsidR="008F52C0" w:rsidRPr="0090750E">
        <w:rPr>
          <w:rFonts w:ascii="Times New Roman" w:hAnsi="Times New Roman" w:cs="Times New Roman"/>
          <w:sz w:val="24"/>
          <w:szCs w:val="24"/>
        </w:rPr>
        <w:t>A szálláshelyünk közelében kihelyezett madárfogó hálókban tizenhat madarat sikerült befogni, meggyűrűzni. A túrázók számára nagy élményt jelentett a madárfajták megismerése és gyűrűzése.</w:t>
      </w:r>
    </w:p>
    <w:p w:rsidR="003B0938" w:rsidRDefault="003B0938" w:rsidP="003B0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57388" cy="2609850"/>
            <wp:effectExtent l="114300" t="114300" r="100330" b="1524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714247_2535349373357795_41733967004984934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84" cy="2633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B17F3B" wp14:editId="486ACD61">
            <wp:extent cx="2514600" cy="18859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3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00300" cy="18192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72" cy="18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38" w:rsidRPr="00020CA3" w:rsidRDefault="003B0938" w:rsidP="003B0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0938" w:rsidRPr="00020CA3" w:rsidSect="009075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3"/>
    <w:rsid w:val="00020CA3"/>
    <w:rsid w:val="000936D2"/>
    <w:rsid w:val="003B0938"/>
    <w:rsid w:val="00454ED7"/>
    <w:rsid w:val="00552D58"/>
    <w:rsid w:val="008F52C0"/>
    <w:rsid w:val="0090750E"/>
    <w:rsid w:val="00AB09D1"/>
    <w:rsid w:val="00B26BAC"/>
    <w:rsid w:val="00C851A5"/>
    <w:rsid w:val="00F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0B1C-D0BE-480F-8DD1-058DF52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User</cp:lastModifiedBy>
  <cp:revision>2</cp:revision>
  <dcterms:created xsi:type="dcterms:W3CDTF">2018-05-10T08:10:00Z</dcterms:created>
  <dcterms:modified xsi:type="dcterms:W3CDTF">2018-05-10T08:10:00Z</dcterms:modified>
</cp:coreProperties>
</file>